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8" w:rsidRP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DD6658" w:rsidRP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488</w:t>
      </w: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</w:t>
      </w: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САНКТ-ПЕТЕРБУРГА</w:t>
      </w:r>
    </w:p>
    <w:p w:rsidR="00C328A2" w:rsidRPr="00DD6658" w:rsidRDefault="00C328A2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P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РАБОТА ПО КУРСУ</w:t>
      </w: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ШКОЛЬНИКОВ К РАЗЛИЧНЫМ ПРОЦЕДУРАМ ОЦЕНКИ </w:t>
      </w: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ОБРАЗОВАНИЯ В УСЛОВИЯХ </w:t>
      </w: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ФГОС»</w:t>
      </w:r>
    </w:p>
    <w:p w:rsid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Pr="00DD6658" w:rsidRDefault="00DD6658" w:rsidP="00DD6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Default="00DD6658" w:rsidP="00911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Технологическая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урока. Урок биологии</w:t>
      </w:r>
      <w:r w:rsidR="009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</w:t>
      </w: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теме</w:t>
      </w:r>
      <w:r w:rsidR="0091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11722">
        <w:rPr>
          <w:rFonts w:ascii="Times New Roman" w:hAnsi="Times New Roman"/>
          <w:sz w:val="24"/>
          <w:szCs w:val="24"/>
        </w:rPr>
        <w:t>«Виды корней и типы корневых систем».</w:t>
      </w:r>
    </w:p>
    <w:p w:rsidR="00DD6658" w:rsidRDefault="00DD6658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1" w:rsidRDefault="00D360A1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Default="00DD6658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58" w:rsidRPr="00DD6658" w:rsidRDefault="00DD6658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выполнила</w:t>
      </w:r>
    </w:p>
    <w:p w:rsidR="00DD6658" w:rsidRPr="00DD6658" w:rsidRDefault="00DD6658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ГБОУ лицея № 488</w:t>
      </w:r>
    </w:p>
    <w:p w:rsidR="00DD6658" w:rsidRPr="00DD6658" w:rsidRDefault="00DD6658" w:rsidP="00DD66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Наталья Владимировна</w:t>
      </w:r>
    </w:p>
    <w:p w:rsidR="001567CE" w:rsidRDefault="001567CE" w:rsidP="00DD6658">
      <w:pPr>
        <w:jc w:val="center"/>
      </w:pPr>
    </w:p>
    <w:p w:rsidR="006874AD" w:rsidRDefault="006874AD" w:rsidP="00DD6658">
      <w:pPr>
        <w:jc w:val="center"/>
      </w:pPr>
    </w:p>
    <w:p w:rsidR="006874AD" w:rsidRDefault="006874AD" w:rsidP="00DD6658">
      <w:pPr>
        <w:jc w:val="center"/>
      </w:pPr>
    </w:p>
    <w:p w:rsidR="00DD6658" w:rsidRDefault="00DD6658"/>
    <w:p w:rsidR="00DD6658" w:rsidRDefault="00DD6658"/>
    <w:p w:rsidR="005030A3" w:rsidRPr="00F43855" w:rsidRDefault="005030A3" w:rsidP="005030A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855">
        <w:rPr>
          <w:rFonts w:ascii="Times New Roman" w:hAnsi="Times New Roman"/>
          <w:b/>
          <w:sz w:val="32"/>
          <w:szCs w:val="32"/>
        </w:rPr>
        <w:lastRenderedPageBreak/>
        <w:t xml:space="preserve">План проведения урока по теме </w:t>
      </w:r>
    </w:p>
    <w:p w:rsidR="005030A3" w:rsidRPr="00911722" w:rsidRDefault="00911722" w:rsidP="005030A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1722">
        <w:rPr>
          <w:rFonts w:ascii="Times New Roman" w:hAnsi="Times New Roman"/>
          <w:b/>
          <w:sz w:val="32"/>
          <w:szCs w:val="32"/>
        </w:rPr>
        <w:t>«Виды корней и типы корневых систем».</w:t>
      </w:r>
      <w:r w:rsidR="005030A3" w:rsidRPr="00911722">
        <w:rPr>
          <w:rFonts w:ascii="Times New Roman" w:hAnsi="Times New Roman"/>
          <w:b/>
          <w:sz w:val="32"/>
          <w:szCs w:val="32"/>
        </w:rPr>
        <w:t xml:space="preserve"> </w:t>
      </w:r>
    </w:p>
    <w:p w:rsidR="005030A3" w:rsidRDefault="005030A3" w:rsidP="005030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заданий КИМ</w:t>
      </w: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  <w:r w:rsidRPr="00F43855">
        <w:rPr>
          <w:rFonts w:ascii="Times New Roman" w:hAnsi="Times New Roman"/>
          <w:b/>
          <w:sz w:val="28"/>
          <w:szCs w:val="28"/>
          <w:u w:val="single"/>
        </w:rPr>
        <w:t>Предмет</w:t>
      </w:r>
      <w:r>
        <w:rPr>
          <w:rFonts w:ascii="Times New Roman" w:hAnsi="Times New Roman"/>
          <w:sz w:val="28"/>
          <w:szCs w:val="28"/>
        </w:rPr>
        <w:t>: Биология</w:t>
      </w:r>
    </w:p>
    <w:p w:rsidR="005030A3" w:rsidRPr="00F27768" w:rsidRDefault="005030A3" w:rsidP="005030A3">
      <w:pPr>
        <w:rPr>
          <w:rFonts w:ascii="Times New Roman" w:hAnsi="Times New Roman"/>
          <w:sz w:val="16"/>
          <w:szCs w:val="16"/>
        </w:rPr>
      </w:pP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  <w:r w:rsidRPr="00F43855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="00623F59">
        <w:rPr>
          <w:rFonts w:ascii="Times New Roman" w:hAnsi="Times New Roman"/>
          <w:sz w:val="28"/>
          <w:szCs w:val="28"/>
        </w:rPr>
        <w:t>: 6</w:t>
      </w:r>
    </w:p>
    <w:p w:rsidR="005030A3" w:rsidRPr="00F27768" w:rsidRDefault="005030A3" w:rsidP="005030A3">
      <w:pPr>
        <w:rPr>
          <w:rFonts w:ascii="Times New Roman" w:hAnsi="Times New Roman"/>
          <w:sz w:val="16"/>
          <w:szCs w:val="16"/>
        </w:rPr>
      </w:pPr>
    </w:p>
    <w:p w:rsidR="005030A3" w:rsidRDefault="00911722" w:rsidP="005030A3">
      <w:pPr>
        <w:ind w:left="-1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Учебник для 5-6</w:t>
      </w:r>
      <w:r w:rsidR="005030A3" w:rsidRPr="004F6FDC">
        <w:rPr>
          <w:rFonts w:ascii="Times New Roman" w:hAnsi="Times New Roman"/>
          <w:b/>
          <w:sz w:val="28"/>
          <w:szCs w:val="28"/>
          <w:u w:val="single"/>
        </w:rPr>
        <w:t xml:space="preserve"> класса</w:t>
      </w:r>
      <w:r w:rsidR="005030A3" w:rsidRPr="004F6FDC">
        <w:rPr>
          <w:rFonts w:ascii="Times New Roman" w:hAnsi="Times New Roman"/>
          <w:sz w:val="28"/>
          <w:szCs w:val="28"/>
        </w:rPr>
        <w:t xml:space="preserve">: </w:t>
      </w:r>
      <w:r w:rsidR="00623F59">
        <w:rPr>
          <w:rFonts w:ascii="Times New Roman" w:hAnsi="Times New Roman"/>
          <w:sz w:val="28"/>
          <w:szCs w:val="28"/>
        </w:rPr>
        <w:t>у</w:t>
      </w:r>
      <w:r w:rsidR="005030A3" w:rsidRPr="004F6FDC">
        <w:rPr>
          <w:rFonts w:ascii="Times New Roman" w:hAnsi="Times New Roman"/>
          <w:sz w:val="28"/>
          <w:szCs w:val="28"/>
        </w:rPr>
        <w:t>чебник «</w:t>
      </w:r>
      <w:r w:rsidR="00623F59"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 xml:space="preserve"> 5-6</w:t>
      </w:r>
      <w:r w:rsidR="005030A3">
        <w:rPr>
          <w:rFonts w:ascii="Times New Roman" w:hAnsi="Times New Roman"/>
          <w:sz w:val="28"/>
          <w:szCs w:val="28"/>
        </w:rPr>
        <w:t xml:space="preserve">» </w:t>
      </w:r>
      <w:r w:rsidR="005030A3" w:rsidRPr="004F6FDC">
        <w:rPr>
          <w:rFonts w:ascii="Times New Roman" w:hAnsi="Times New Roman"/>
          <w:sz w:val="28"/>
          <w:szCs w:val="28"/>
        </w:rPr>
        <w:t>(М., «Просвещение», 20</w:t>
      </w:r>
      <w:r w:rsidR="00623F59">
        <w:rPr>
          <w:rFonts w:ascii="Times New Roman" w:hAnsi="Times New Roman"/>
          <w:sz w:val="28"/>
          <w:szCs w:val="28"/>
        </w:rPr>
        <w:t>20</w:t>
      </w:r>
      <w:r w:rsidR="005030A3" w:rsidRPr="004F6FDC">
        <w:rPr>
          <w:rFonts w:ascii="Times New Roman" w:hAnsi="Times New Roman"/>
          <w:sz w:val="28"/>
          <w:szCs w:val="28"/>
        </w:rPr>
        <w:t xml:space="preserve"> г.)</w:t>
      </w:r>
    </w:p>
    <w:p w:rsidR="005030A3" w:rsidRPr="00F27768" w:rsidRDefault="005030A3" w:rsidP="005030A3">
      <w:pPr>
        <w:rPr>
          <w:rFonts w:ascii="Times New Roman" w:hAnsi="Times New Roman"/>
          <w:sz w:val="16"/>
          <w:szCs w:val="16"/>
        </w:rPr>
      </w:pP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  <w:r w:rsidRPr="00F43855">
        <w:rPr>
          <w:rFonts w:ascii="Times New Roman" w:hAnsi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/>
          <w:sz w:val="28"/>
          <w:szCs w:val="28"/>
        </w:rPr>
        <w:t>: комбинированный урок</w:t>
      </w:r>
    </w:p>
    <w:p w:rsidR="005030A3" w:rsidRPr="00F27768" w:rsidRDefault="005030A3" w:rsidP="005030A3">
      <w:pPr>
        <w:rPr>
          <w:rFonts w:ascii="Times New Roman" w:hAnsi="Times New Roman"/>
          <w:sz w:val="16"/>
          <w:szCs w:val="16"/>
        </w:rPr>
      </w:pP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  <w:r w:rsidRPr="00F43855">
        <w:rPr>
          <w:rFonts w:ascii="Times New Roman" w:hAnsi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</w:rPr>
        <w:t>: Смирнова Наталья Владимировна</w:t>
      </w: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</w:p>
    <w:p w:rsidR="007544C1" w:rsidRDefault="005030A3" w:rsidP="007544C1">
      <w:pPr>
        <w:rPr>
          <w:rFonts w:ascii="Times New Roman" w:hAnsi="Times New Roman"/>
          <w:sz w:val="28"/>
          <w:szCs w:val="28"/>
        </w:rPr>
      </w:pPr>
      <w:r w:rsidRPr="008764CB">
        <w:rPr>
          <w:rFonts w:ascii="Times New Roman" w:hAnsi="Times New Roman"/>
          <w:b/>
          <w:sz w:val="28"/>
          <w:szCs w:val="28"/>
          <w:u w:val="double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="007544C1" w:rsidRPr="007544C1">
        <w:rPr>
          <w:rFonts w:ascii="Times New Roman" w:hAnsi="Times New Roman"/>
          <w:b/>
          <w:sz w:val="28"/>
          <w:szCs w:val="28"/>
        </w:rPr>
        <w:t xml:space="preserve"> </w:t>
      </w:r>
      <w:r w:rsidR="007544C1">
        <w:rPr>
          <w:rFonts w:ascii="Times New Roman" w:hAnsi="Times New Roman"/>
          <w:sz w:val="28"/>
          <w:szCs w:val="28"/>
        </w:rPr>
        <w:t>изучения темы: учащиеся овладеют способностью использовать приобретённые знания и умени</w:t>
      </w:r>
      <w:r w:rsidR="006874AD">
        <w:rPr>
          <w:rFonts w:ascii="Times New Roman" w:hAnsi="Times New Roman"/>
          <w:sz w:val="28"/>
          <w:szCs w:val="28"/>
        </w:rPr>
        <w:t>я в практической деятельности для составления</w:t>
      </w:r>
      <w:r w:rsidR="007544C1">
        <w:rPr>
          <w:rFonts w:ascii="Times New Roman" w:hAnsi="Times New Roman"/>
          <w:sz w:val="28"/>
          <w:szCs w:val="28"/>
        </w:rPr>
        <w:t xml:space="preserve"> </w:t>
      </w:r>
      <w:r w:rsidR="006874AD">
        <w:rPr>
          <w:rFonts w:ascii="Times New Roman" w:hAnsi="Times New Roman"/>
          <w:sz w:val="28"/>
          <w:szCs w:val="28"/>
        </w:rPr>
        <w:t xml:space="preserve">задания «от обратного» в формате ГИА </w:t>
      </w:r>
      <w:r w:rsidR="007544C1">
        <w:rPr>
          <w:rFonts w:ascii="Times New Roman" w:hAnsi="Times New Roman"/>
          <w:sz w:val="28"/>
          <w:szCs w:val="28"/>
        </w:rPr>
        <w:t>по теме «Корень» на основе:</w:t>
      </w:r>
    </w:p>
    <w:p w:rsidR="007544C1" w:rsidRDefault="007544C1" w:rsidP="007544C1">
      <w:pPr>
        <w:pStyle w:val="a4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корнях, их строении, их видах и функциях;</w:t>
      </w:r>
    </w:p>
    <w:p w:rsidR="007544C1" w:rsidRDefault="007544C1" w:rsidP="007544C1">
      <w:pPr>
        <w:pStyle w:val="a4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взаимосвязи корня и стебля;</w:t>
      </w:r>
    </w:p>
    <w:p w:rsidR="007544C1" w:rsidRDefault="007544C1" w:rsidP="007544C1">
      <w:pPr>
        <w:pStyle w:val="a4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правильно формулировать вопросы, отбирать материал по теме, оформлять свою работу.</w:t>
      </w: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содержания по теме «</w:t>
      </w:r>
      <w:r w:rsidR="00623F59">
        <w:rPr>
          <w:rFonts w:ascii="Times New Roman" w:hAnsi="Times New Roman"/>
          <w:sz w:val="28"/>
          <w:szCs w:val="28"/>
        </w:rPr>
        <w:t>Виды корней и типы корневых систем</w:t>
      </w:r>
      <w:r>
        <w:rPr>
          <w:rFonts w:ascii="Times New Roman" w:hAnsi="Times New Roman"/>
          <w:sz w:val="28"/>
          <w:szCs w:val="28"/>
        </w:rPr>
        <w:t xml:space="preserve">» и формирование </w:t>
      </w:r>
      <w:proofErr w:type="gramStart"/>
      <w:r>
        <w:rPr>
          <w:rFonts w:ascii="Times New Roman" w:hAnsi="Times New Roman"/>
          <w:sz w:val="28"/>
          <w:szCs w:val="28"/>
        </w:rPr>
        <w:t>умений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в рамках ФГОС.</w:t>
      </w: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</w:p>
    <w:p w:rsidR="005030A3" w:rsidRDefault="005030A3" w:rsidP="005030A3">
      <w:pPr>
        <w:rPr>
          <w:rFonts w:ascii="Times New Roman" w:hAnsi="Times New Roman"/>
          <w:b/>
          <w:sz w:val="28"/>
          <w:szCs w:val="28"/>
          <w:u w:val="double"/>
        </w:rPr>
      </w:pPr>
      <w:r>
        <w:rPr>
          <w:rFonts w:ascii="Times New Roman" w:hAnsi="Times New Roman"/>
          <w:b/>
          <w:sz w:val="28"/>
          <w:szCs w:val="28"/>
          <w:u w:val="double"/>
        </w:rPr>
        <w:t>Планируемые</w:t>
      </w:r>
      <w:r w:rsidRPr="00560B37">
        <w:rPr>
          <w:rFonts w:ascii="Times New Roman" w:hAnsi="Times New Roman"/>
          <w:b/>
          <w:sz w:val="28"/>
          <w:szCs w:val="28"/>
          <w:u w:val="double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u w:val="double"/>
        </w:rPr>
        <w:t>ы</w:t>
      </w:r>
      <w:r w:rsidRPr="00560B37">
        <w:rPr>
          <w:rFonts w:ascii="Times New Roman" w:hAnsi="Times New Roman"/>
          <w:b/>
          <w:sz w:val="28"/>
          <w:szCs w:val="28"/>
          <w:u w:val="double"/>
        </w:rPr>
        <w:t>:</w:t>
      </w:r>
    </w:p>
    <w:p w:rsidR="005030A3" w:rsidRPr="003F263F" w:rsidRDefault="005030A3" w:rsidP="005030A3">
      <w:pPr>
        <w:rPr>
          <w:rFonts w:ascii="Times New Roman" w:hAnsi="Times New Roman"/>
          <w:b/>
          <w:sz w:val="16"/>
          <w:szCs w:val="16"/>
          <w:u w:val="double"/>
        </w:rPr>
      </w:pPr>
    </w:p>
    <w:p w:rsidR="005030A3" w:rsidRPr="000C00D2" w:rsidRDefault="005030A3" w:rsidP="005030A3">
      <w:pPr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00D2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0C00D2">
        <w:rPr>
          <w:rFonts w:ascii="Times New Roman" w:hAnsi="Times New Roman"/>
          <w:b/>
          <w:i/>
          <w:sz w:val="28"/>
          <w:szCs w:val="28"/>
          <w:u w:val="single"/>
        </w:rPr>
        <w:t>. Личностные:</w:t>
      </w:r>
      <w:r w:rsidR="00623F59" w:rsidRPr="000C00D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0C00D2">
        <w:rPr>
          <w:rFonts w:ascii="Times New Roman" w:hAnsi="Times New Roman"/>
          <w:i/>
          <w:sz w:val="28"/>
          <w:szCs w:val="28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усвоение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нового материала; </w:t>
      </w:r>
      <w:r w:rsidR="00623F59" w:rsidRPr="000C00D2">
        <w:rPr>
          <w:rFonts w:ascii="Times New Roman" w:hAnsi="Times New Roman" w:cs="Times New Roman"/>
          <w:sz w:val="28"/>
          <w:szCs w:val="28"/>
        </w:rPr>
        <w:t xml:space="preserve">осознанно относиться к обучению по теме, проявлять к ней </w:t>
      </w:r>
      <w:proofErr w:type="gramStart"/>
      <w:r w:rsidR="00623F59" w:rsidRPr="000C00D2">
        <w:rPr>
          <w:rFonts w:ascii="Times New Roman" w:hAnsi="Times New Roman" w:cs="Times New Roman"/>
          <w:sz w:val="28"/>
          <w:szCs w:val="28"/>
        </w:rPr>
        <w:t>интерес ,</w:t>
      </w:r>
      <w:proofErr w:type="gramEnd"/>
      <w:r w:rsidR="00623F59" w:rsidRPr="000C00D2">
        <w:rPr>
          <w:rFonts w:ascii="Times New Roman" w:hAnsi="Times New Roman" w:cs="Times New Roman"/>
          <w:sz w:val="28"/>
          <w:szCs w:val="28"/>
        </w:rPr>
        <w:t xml:space="preserve"> определять свою позицию, принимать нравственные ценности, проявлять готовность к сотрудничеству.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030A3" w:rsidRPr="000C00D2" w:rsidRDefault="005030A3" w:rsidP="005030A3">
      <w:pPr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030A3" w:rsidRPr="000C00D2" w:rsidRDefault="005030A3" w:rsidP="005030A3">
      <w:pPr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00D2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II. </w:t>
      </w:r>
      <w:proofErr w:type="spellStart"/>
      <w:r w:rsidRPr="000C00D2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0C00D2">
        <w:rPr>
          <w:rFonts w:ascii="Times New Roman" w:hAnsi="Times New Roman"/>
          <w:b/>
          <w:i/>
          <w:sz w:val="28"/>
          <w:szCs w:val="28"/>
          <w:u w:val="single"/>
        </w:rPr>
        <w:t xml:space="preserve"> умения:</w:t>
      </w:r>
    </w:p>
    <w:p w:rsidR="005030A3" w:rsidRPr="000C00D2" w:rsidRDefault="005030A3" w:rsidP="005030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00D2">
        <w:rPr>
          <w:rFonts w:ascii="Times New Roman" w:hAnsi="Times New Roman"/>
          <w:i/>
          <w:sz w:val="28"/>
          <w:szCs w:val="28"/>
          <w:u w:val="single"/>
        </w:rPr>
        <w:t>Познавательные у:</w:t>
      </w:r>
      <w:r w:rsidRPr="000C00D2">
        <w:rPr>
          <w:rFonts w:ascii="Times New Roman" w:hAnsi="Times New Roman"/>
          <w:i/>
          <w:sz w:val="28"/>
          <w:szCs w:val="28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умение определять понятия, создавать обобщения, ус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танавливать аналогии, классифицировать, самостоятельно вы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бирать основания и критерии для классификации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корней и зон корня; </w:t>
      </w:r>
      <w:r w:rsidR="00623F59" w:rsidRPr="000C00D2">
        <w:rPr>
          <w:rFonts w:ascii="Times New Roman" w:hAnsi="Times New Roman"/>
          <w:sz w:val="28"/>
          <w:szCs w:val="28"/>
        </w:rPr>
        <w:t xml:space="preserve">уметь рассмотреть препарат, найти части, названные учителем и выделить необходимую информацию в </w:t>
      </w:r>
      <w:r w:rsidR="00623F59" w:rsidRPr="000C00D2">
        <w:rPr>
          <w:rFonts w:ascii="Times New Roman" w:hAnsi="Times New Roman"/>
          <w:sz w:val="28"/>
          <w:szCs w:val="28"/>
        </w:rPr>
        <w:lastRenderedPageBreak/>
        <w:t xml:space="preserve">соответствии с целью, устанавливать причинно-следственные связи, структурировать информацию.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030A3" w:rsidRPr="000C00D2" w:rsidRDefault="005030A3" w:rsidP="005030A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030A3" w:rsidRPr="000C00D2" w:rsidRDefault="005030A3" w:rsidP="005030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00D2">
        <w:rPr>
          <w:rFonts w:ascii="Times New Roman" w:hAnsi="Times New Roman"/>
          <w:i/>
          <w:sz w:val="28"/>
          <w:szCs w:val="28"/>
          <w:u w:val="single"/>
        </w:rPr>
        <w:t>Коммуникативные:</w:t>
      </w:r>
      <w:r w:rsidRPr="000C00D2">
        <w:rPr>
          <w:rFonts w:ascii="Times New Roman" w:hAnsi="Times New Roman"/>
          <w:i/>
          <w:sz w:val="28"/>
          <w:szCs w:val="28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местную деятельность с учителем и одноклассниками; работать индивидуально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 классом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: находить общее решение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аргументировать и отстаивать своё мнение;</w:t>
      </w:r>
    </w:p>
    <w:p w:rsidR="005030A3" w:rsidRPr="000C00D2" w:rsidRDefault="005030A3" w:rsidP="005030A3">
      <w:pPr>
        <w:pStyle w:val="a4"/>
        <w:ind w:left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030A3" w:rsidRPr="000C00D2" w:rsidRDefault="005030A3" w:rsidP="00623F59">
      <w:pPr>
        <w:pStyle w:val="a4"/>
        <w:numPr>
          <w:ilvl w:val="0"/>
          <w:numId w:val="1"/>
        </w:numPr>
        <w:shd w:val="clear" w:color="auto" w:fill="FFFFFF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00D2">
        <w:rPr>
          <w:rFonts w:ascii="Times New Roman" w:hAnsi="Times New Roman"/>
          <w:i/>
          <w:sz w:val="28"/>
          <w:szCs w:val="28"/>
          <w:u w:val="single"/>
        </w:rPr>
        <w:t>Регулятивные</w:t>
      </w:r>
      <w:r w:rsidRPr="000C00D2">
        <w:rPr>
          <w:rFonts w:ascii="Times New Roman" w:hAnsi="Times New Roman"/>
          <w:sz w:val="28"/>
          <w:szCs w:val="28"/>
        </w:rPr>
        <w:t xml:space="preserve">: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познавательной деятельности, развивать мотивы и инте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умение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контроль своей деятельности в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процессе достижения результата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t>владение основами самоконтроля, самооценки, приня</w:t>
      </w:r>
      <w:r w:rsidRPr="000C00D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  <w:r w:rsidR="00623F59" w:rsidRPr="000C0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3F59" w:rsidRPr="000C00D2">
        <w:rPr>
          <w:rFonts w:ascii="Times New Roman" w:hAnsi="Times New Roman"/>
          <w:sz w:val="28"/>
          <w:szCs w:val="28"/>
        </w:rPr>
        <w:t>действовать по плану, оценивать свои возможности, корректировать план и способы действий, преодолевать затруднения, оценивать результат.</w:t>
      </w:r>
    </w:p>
    <w:p w:rsidR="005030A3" w:rsidRPr="000C00D2" w:rsidRDefault="005030A3" w:rsidP="005030A3">
      <w:pPr>
        <w:rPr>
          <w:rFonts w:ascii="Times New Roman" w:hAnsi="Times New Roman"/>
          <w:b/>
          <w:sz w:val="28"/>
          <w:szCs w:val="28"/>
          <w:u w:val="double"/>
        </w:rPr>
      </w:pPr>
    </w:p>
    <w:p w:rsidR="005030A3" w:rsidRPr="000C00D2" w:rsidRDefault="005030A3" w:rsidP="00623F59">
      <w:pPr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C00D2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III</w:t>
      </w:r>
      <w:r w:rsidRPr="000C00D2">
        <w:rPr>
          <w:rFonts w:ascii="Times New Roman" w:hAnsi="Times New Roman"/>
          <w:b/>
          <w:i/>
          <w:sz w:val="28"/>
          <w:szCs w:val="28"/>
          <w:u w:val="single"/>
        </w:rPr>
        <w:t>. Предметные</w:t>
      </w:r>
      <w:r w:rsidRPr="000C00D2">
        <w:rPr>
          <w:rFonts w:ascii="Times New Roman" w:hAnsi="Times New Roman"/>
          <w:i/>
          <w:sz w:val="28"/>
          <w:szCs w:val="28"/>
          <w:u w:val="single"/>
        </w:rPr>
        <w:t>:</w:t>
      </w:r>
      <w:r w:rsidRPr="000C00D2">
        <w:rPr>
          <w:rFonts w:ascii="Times New Roman" w:hAnsi="Times New Roman"/>
          <w:i/>
          <w:sz w:val="28"/>
          <w:szCs w:val="28"/>
        </w:rPr>
        <w:t xml:space="preserve"> </w:t>
      </w:r>
      <w:r w:rsidR="00623F59" w:rsidRPr="000C00D2">
        <w:rPr>
          <w:rFonts w:ascii="Times New Roman" w:hAnsi="Times New Roman" w:cs="Times New Roman"/>
          <w:sz w:val="28"/>
          <w:szCs w:val="28"/>
        </w:rPr>
        <w:t>понимать смысл понятия «корень», его значение в жизни растения, функции корней, знать различия в зонах корня, знать различия в видах корней.</w:t>
      </w:r>
    </w:p>
    <w:p w:rsidR="005030A3" w:rsidRPr="000C00D2" w:rsidRDefault="005030A3" w:rsidP="005030A3">
      <w:pPr>
        <w:rPr>
          <w:rFonts w:ascii="Times New Roman" w:hAnsi="Times New Roman"/>
          <w:sz w:val="28"/>
          <w:szCs w:val="28"/>
        </w:rPr>
      </w:pPr>
    </w:p>
    <w:p w:rsidR="005030A3" w:rsidRPr="00D04BB2" w:rsidRDefault="005030A3" w:rsidP="005030A3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BB2">
        <w:rPr>
          <w:rFonts w:ascii="Times New Roman" w:hAnsi="Times New Roman"/>
          <w:b/>
          <w:sz w:val="28"/>
          <w:szCs w:val="28"/>
          <w:u w:val="double"/>
        </w:rPr>
        <w:t>Межпредметные</w:t>
      </w:r>
      <w:proofErr w:type="spellEnd"/>
      <w:r w:rsidRPr="00D04BB2">
        <w:rPr>
          <w:rFonts w:ascii="Times New Roman" w:hAnsi="Times New Roman"/>
          <w:b/>
          <w:sz w:val="28"/>
          <w:szCs w:val="28"/>
          <w:u w:val="double"/>
        </w:rPr>
        <w:t xml:space="preserve"> связи:</w:t>
      </w:r>
      <w:r>
        <w:rPr>
          <w:rFonts w:ascii="Times New Roman" w:hAnsi="Times New Roman"/>
          <w:b/>
          <w:sz w:val="28"/>
          <w:szCs w:val="28"/>
          <w:u w:val="double"/>
        </w:rPr>
        <w:t xml:space="preserve"> </w:t>
      </w:r>
      <w:r w:rsidRPr="00D04BB2">
        <w:rPr>
          <w:rFonts w:ascii="Times New Roman" w:hAnsi="Times New Roman"/>
          <w:sz w:val="28"/>
          <w:szCs w:val="28"/>
        </w:rPr>
        <w:t>география, биология</w:t>
      </w:r>
    </w:p>
    <w:p w:rsidR="005030A3" w:rsidRDefault="005030A3" w:rsidP="005030A3">
      <w:pPr>
        <w:rPr>
          <w:rFonts w:ascii="Times New Roman" w:hAnsi="Times New Roman"/>
          <w:sz w:val="28"/>
          <w:szCs w:val="28"/>
        </w:rPr>
      </w:pPr>
    </w:p>
    <w:p w:rsidR="005030A3" w:rsidRPr="00C00AC9" w:rsidRDefault="005030A3" w:rsidP="005030A3">
      <w:pPr>
        <w:rPr>
          <w:rFonts w:ascii="Times New Roman" w:hAnsi="Times New Roman"/>
          <w:b/>
          <w:sz w:val="28"/>
          <w:szCs w:val="28"/>
          <w:u w:val="single"/>
        </w:rPr>
      </w:pPr>
      <w:r w:rsidRPr="00C00AC9">
        <w:rPr>
          <w:rFonts w:ascii="Times New Roman" w:hAnsi="Times New Roman"/>
          <w:b/>
          <w:sz w:val="28"/>
          <w:szCs w:val="28"/>
          <w:u w:val="single"/>
        </w:rPr>
        <w:t>Материал к уроку:</w:t>
      </w:r>
    </w:p>
    <w:p w:rsidR="005030A3" w:rsidRPr="00C00AC9" w:rsidRDefault="005030A3" w:rsidP="005030A3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28"/>
          <w:szCs w:val="28"/>
        </w:rPr>
      </w:pPr>
      <w:r w:rsidRPr="00C00AC9">
        <w:rPr>
          <w:rFonts w:ascii="Times New Roman" w:hAnsi="Times New Roman"/>
          <w:sz w:val="28"/>
          <w:szCs w:val="28"/>
        </w:rPr>
        <w:t>Презентация к уроку</w:t>
      </w:r>
      <w:r>
        <w:rPr>
          <w:rFonts w:ascii="Times New Roman" w:hAnsi="Times New Roman"/>
          <w:sz w:val="28"/>
          <w:szCs w:val="28"/>
        </w:rPr>
        <w:t>;</w:t>
      </w:r>
    </w:p>
    <w:p w:rsidR="005030A3" w:rsidRPr="00C00AC9" w:rsidRDefault="000C00D2" w:rsidP="005030A3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Биологии</w:t>
      </w:r>
      <w:r w:rsidR="005030A3">
        <w:rPr>
          <w:rFonts w:ascii="Times New Roman" w:hAnsi="Times New Roman"/>
          <w:sz w:val="28"/>
          <w:szCs w:val="28"/>
        </w:rPr>
        <w:t>;</w:t>
      </w:r>
    </w:p>
    <w:p w:rsidR="005030A3" w:rsidRPr="00C00AC9" w:rsidRDefault="000C00D2" w:rsidP="005030A3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Гербарий</w:t>
      </w:r>
      <w:r w:rsidR="005030A3">
        <w:rPr>
          <w:rFonts w:ascii="Times New Roman" w:hAnsi="Times New Roman"/>
          <w:sz w:val="28"/>
          <w:szCs w:val="28"/>
        </w:rPr>
        <w:t>;</w:t>
      </w:r>
    </w:p>
    <w:p w:rsidR="005030A3" w:rsidRPr="00C00AC9" w:rsidRDefault="000C00D2" w:rsidP="005030A3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Микроскоп, готовый препарат </w:t>
      </w:r>
      <w:r>
        <w:rPr>
          <w:rFonts w:ascii="Times New Roman" w:hAnsi="Times New Roman"/>
          <w:sz w:val="24"/>
          <w:szCs w:val="24"/>
        </w:rPr>
        <w:t>«корневой чехлик»</w:t>
      </w:r>
      <w:r w:rsidR="005030A3">
        <w:rPr>
          <w:rFonts w:ascii="Times New Roman" w:hAnsi="Times New Roman"/>
          <w:sz w:val="28"/>
          <w:szCs w:val="28"/>
        </w:rPr>
        <w:t>;</w:t>
      </w:r>
    </w:p>
    <w:p w:rsidR="00DD6658" w:rsidRDefault="00DD6658"/>
    <w:tbl>
      <w:tblPr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2552"/>
        <w:gridCol w:w="3544"/>
        <w:gridCol w:w="2409"/>
      </w:tblGrid>
      <w:tr w:rsidR="009B55A9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техноло-гии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учащихся на этапах урока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55A9" w:rsidRPr="00A76C0C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70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</w:tr>
      <w:tr w:rsidR="009B55A9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B56067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</w:t>
            </w:r>
            <w:r w:rsidR="009B55A9">
              <w:rPr>
                <w:rFonts w:ascii="Times New Roman" w:hAnsi="Times New Roman"/>
                <w:sz w:val="24"/>
                <w:szCs w:val="24"/>
              </w:rPr>
              <w:t>ция начала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Pr="00EA4A90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  <w:r w:rsidRPr="00C652E2">
              <w:rPr>
                <w:rFonts w:ascii="Times New Roman" w:hAnsi="Times New Roman"/>
                <w:sz w:val="24"/>
                <w:szCs w:val="24"/>
              </w:rPr>
              <w:t>,</w:t>
            </w:r>
            <w:r w:rsidR="00B56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готовят учебники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тетради.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pStyle w:val="a3"/>
              <w:snapToGrid w:val="0"/>
              <w:spacing w:before="0" w:after="0"/>
            </w:pPr>
            <w:r>
              <w:t>Учитель дает время на повторение заданного к уроку.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A9" w:rsidRPr="00D9204C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1.Естественное действие.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B56067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2.Актуализа</w:t>
            </w:r>
            <w:r w:rsidR="009B55A9">
              <w:rPr>
                <w:rFonts w:ascii="Times New Roman" w:hAnsi="Times New Roman"/>
                <w:iCs/>
                <w:sz w:val="24"/>
                <w:szCs w:val="24"/>
              </w:rPr>
              <w:t>ция знаний</w:t>
            </w: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74AD" w:rsidRPr="00AC4CC2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ответы учеников.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 ответить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не могут объяснить разницу понятий.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тему урока.</w:t>
            </w:r>
          </w:p>
          <w:p w:rsidR="006874AD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4AD" w:rsidRPr="00EA4A90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задание – создать задание</w:t>
            </w:r>
            <w:r w:rsidRPr="006874AD">
              <w:rPr>
                <w:rFonts w:ascii="Times New Roman" w:hAnsi="Times New Roman"/>
                <w:sz w:val="24"/>
                <w:szCs w:val="24"/>
              </w:rPr>
              <w:t xml:space="preserve"> «от обратного» в формате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корень. (приложение задание 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д/з.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вопросы учителя: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1.Расскажите о строении семян?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Какие различия в строении однодольных и двудольных семян?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задает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130B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чтобы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перейти к новой теме: что такое зародышевый корешок?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Какую функцию он выполняет?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Итак</w:t>
            </w:r>
            <w:r w:rsidRPr="007A24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тема нашего урока - «Виды корней и типы корневых систем».</w:t>
            </w:r>
          </w:p>
          <w:p w:rsidR="006874AD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4AD" w:rsidRPr="007A24EA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Pr="00D9204C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относиться к обучению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ней интерес</w:t>
            </w:r>
            <w:r w:rsidRPr="00D92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сотрудничеству. </w:t>
            </w:r>
            <w:r w:rsidRPr="00623F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слышать собеседника.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преодолевать затруднения.</w:t>
            </w:r>
          </w:p>
        </w:tc>
      </w:tr>
      <w:tr w:rsidR="009B55A9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Освое-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Освоение  нового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записывают тему урока и слушают объяснение нового материала. 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корней. Типы корневых систем.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схеме «Внутреннее строение корня.»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 микроскоп препарат «корневой чехлик».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Схематично зарисовывают поперечный срез корня.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Обмениваются тетрадями для проверки правильности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 корня.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Пробуют ответить на вопросы учителя. Устные ответы учащихся. 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D67" w:rsidRDefault="00CA7D67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в учебнике и </w:t>
            </w:r>
            <w:r w:rsidRPr="00500083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/>
                <w:sz w:val="24"/>
                <w:szCs w:val="24"/>
              </w:rPr>
              <w:t>функции различных зон корня.</w:t>
            </w:r>
          </w:p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деления. Корневой чехлик. Зона роста. Зона всасывания. Корневые волоски. Зона проведения.</w:t>
            </w: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083">
              <w:rPr>
                <w:rFonts w:ascii="Times New Roman" w:hAnsi="Times New Roman"/>
                <w:sz w:val="24"/>
                <w:szCs w:val="24"/>
              </w:rPr>
              <w:t>устно объясняют разницу между ними.</w:t>
            </w: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AD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Учитель: </w:t>
            </w:r>
          </w:p>
          <w:p w:rsidR="009B55A9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AD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r>
              <w:rPr>
                <w:rFonts w:ascii="Times New Roman" w:hAnsi="Times New Roman"/>
                <w:sz w:val="24"/>
                <w:szCs w:val="24"/>
              </w:rPr>
              <w:t>. Назовите</w:t>
            </w:r>
            <w:r w:rsidR="009B55A9">
              <w:rPr>
                <w:rFonts w:ascii="Times New Roman" w:hAnsi="Times New Roman"/>
                <w:sz w:val="24"/>
                <w:szCs w:val="24"/>
              </w:rPr>
              <w:t xml:space="preserve"> вегетативные и генеративные органы растения. </w:t>
            </w:r>
          </w:p>
          <w:p w:rsidR="006874AD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корня.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корней.</w:t>
            </w:r>
          </w:p>
          <w:p w:rsidR="009B55A9" w:rsidRPr="00973488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дает характеристику каждой зоне корня.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9B55A9" w:rsidRPr="006874AD" w:rsidRDefault="006874AD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4AD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</w:p>
          <w:p w:rsidR="009B55A9" w:rsidRPr="00AC4CC2" w:rsidRDefault="004E3CC8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Рассматреть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микроскопом</w:t>
            </w:r>
            <w:r w:rsidR="009B55A9">
              <w:rPr>
                <w:rFonts w:ascii="Times New Roman" w:hAnsi="Times New Roman"/>
                <w:sz w:val="24"/>
                <w:szCs w:val="24"/>
              </w:rPr>
              <w:t xml:space="preserve"> препарат «корневой чехлик». Слушают пояснения учителя, для чего он необходим.</w:t>
            </w:r>
          </w:p>
          <w:p w:rsidR="009B55A9" w:rsidRPr="00AC4CC2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4E3CC8" w:rsidRDefault="006874AD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C8">
              <w:rPr>
                <w:rFonts w:ascii="Times New Roman" w:hAnsi="Times New Roman"/>
                <w:b/>
                <w:sz w:val="24"/>
                <w:szCs w:val="24"/>
              </w:rPr>
              <w:t>Задание 3.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Пользуясь учебником стр. 161, рис. 104 зарисовывают в тетрадь рисунок «Внутреннее строение корня» и подписывают зоны корня. </w:t>
            </w:r>
          </w:p>
          <w:p w:rsidR="004E3CC8" w:rsidRDefault="004E3CC8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4E3CC8" w:rsidRDefault="006874AD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C8">
              <w:rPr>
                <w:rFonts w:ascii="Times New Roman" w:hAnsi="Times New Roman"/>
                <w:b/>
                <w:sz w:val="24"/>
                <w:szCs w:val="24"/>
              </w:rPr>
              <w:t>Задание 4.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работу соседа по парте.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4AD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ответить на вопросы по зонам корня, зарисованным в тетрадь. </w:t>
            </w:r>
          </w:p>
          <w:p w:rsidR="006874AD" w:rsidRDefault="006874AD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C8">
              <w:rPr>
                <w:rFonts w:ascii="Times New Roman" w:hAnsi="Times New Roman"/>
                <w:b/>
                <w:sz w:val="24"/>
                <w:szCs w:val="24"/>
              </w:rPr>
              <w:t>Задание 5.</w:t>
            </w:r>
          </w:p>
          <w:p w:rsidR="004E3CC8" w:rsidRDefault="004E3CC8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Рассмотрите рисунок. Какие зоны обозначены?</w:t>
            </w:r>
          </w:p>
          <w:p w:rsidR="004E3CC8" w:rsidRDefault="004E3CC8" w:rsidP="009B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корневой волосок нельзя считать тканью?</w:t>
            </w:r>
          </w:p>
          <w:p w:rsidR="00CA7D67" w:rsidRDefault="00CA7D67" w:rsidP="009B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правильный ответ.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испо</w:t>
            </w:r>
            <w:r w:rsidR="004E3CC8">
              <w:rPr>
                <w:rFonts w:ascii="Times New Roman" w:hAnsi="Times New Roman"/>
                <w:sz w:val="24"/>
                <w:szCs w:val="24"/>
              </w:rPr>
              <w:t xml:space="preserve">льзует вопросы </w:t>
            </w:r>
            <w:proofErr w:type="gramStart"/>
            <w:r w:rsidR="004E3CC8">
              <w:rPr>
                <w:rFonts w:ascii="Times New Roman" w:hAnsi="Times New Roman"/>
                <w:sz w:val="24"/>
                <w:szCs w:val="24"/>
              </w:rPr>
              <w:t>КИМ.(</w:t>
            </w:r>
            <w:proofErr w:type="gramEnd"/>
            <w:r w:rsidR="004E3CC8">
              <w:rPr>
                <w:rFonts w:ascii="Times New Roman" w:hAnsi="Times New Roman"/>
                <w:sz w:val="24"/>
                <w:szCs w:val="24"/>
              </w:rPr>
              <w:t xml:space="preserve">Приложение 2) 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отвечают, исправляют неверные ответы одноклассников.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A7D67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6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6874AD" w:rsidRPr="00CA7D67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CA7D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пользуясь учебником стр. 161-162 найти и записать в тетрадь функции различных зон корня. Учащиеся находят в тексте необходимую информацию и записывают ее в тетрадь.</w:t>
            </w:r>
          </w:p>
          <w:p w:rsidR="00CA7D67" w:rsidRDefault="00CA7D67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D67">
              <w:rPr>
                <w:rFonts w:ascii="Times New Roman" w:hAnsi="Times New Roman"/>
                <w:b/>
                <w:sz w:val="24"/>
                <w:szCs w:val="24"/>
              </w:rPr>
              <w:t>Задание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4AD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различие в строении клеток различных зон корня.</w:t>
            </w:r>
          </w:p>
          <w:p w:rsidR="009B55A9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CA7D67" w:rsidRDefault="006874AD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D67">
              <w:rPr>
                <w:rFonts w:ascii="Times New Roman" w:hAnsi="Times New Roman"/>
                <w:b/>
                <w:sz w:val="24"/>
                <w:szCs w:val="24"/>
              </w:rPr>
              <w:t xml:space="preserve">Задание 8. </w:t>
            </w:r>
          </w:p>
          <w:p w:rsidR="006874AD" w:rsidRDefault="006874AD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правильность ответов.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после ответов учеников показывает на слайде правильные ответы</w:t>
            </w:r>
            <w:r w:rsidRPr="00CE0C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сравнивает с результатами учеников.</w:t>
            </w:r>
          </w:p>
          <w:p w:rsidR="00CA7D67" w:rsidRDefault="00CA7D67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5A9" w:rsidRPr="00436ECA" w:rsidRDefault="009B55A9" w:rsidP="00C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Pr="00AC6E45" w:rsidRDefault="009B55A9" w:rsidP="009B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относиться к обучению по теме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к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свою позицию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нравственные ценности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к сотрудничеству. </w:t>
            </w:r>
            <w:proofErr w:type="gramStart"/>
            <w:r w:rsidRPr="00623F5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рассмотреть препарат, найти части, названные учителем и выделить необходимую информацию в соответствии с целью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информацию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её в разные формы предъявления. </w:t>
            </w:r>
            <w:r w:rsidRPr="00623F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слышать собеседника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отвечать на поставленный вопрос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выражать свои мысли. </w:t>
            </w:r>
            <w:proofErr w:type="gramStart"/>
            <w:r w:rsidRPr="00623F5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плану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возможности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план и способы действий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затруднения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результат.</w:t>
            </w:r>
            <w:r w:rsidRPr="00EA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понимать смысл понятия «корень», его значение в жизни растения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функциях корней, знать различия в зонах корня, знать различия в видах корней.</w:t>
            </w:r>
          </w:p>
        </w:tc>
      </w:tr>
      <w:tr w:rsidR="009B55A9" w:rsidRPr="00500083" w:rsidTr="004E31FD">
        <w:trPr>
          <w:trHeight w:val="711"/>
        </w:trPr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4.Диагностика освоения темы урока</w:t>
            </w: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083">
              <w:rPr>
                <w:rFonts w:ascii="Times New Roman" w:hAnsi="Times New Roman"/>
                <w:sz w:val="24"/>
                <w:szCs w:val="24"/>
              </w:rPr>
              <w:t>Теперь мы знаем,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существуют виды корней, какие есть зоны корня и какие функции, выполняют эти зоны. Мы знаем, что клетки различных зон корня отличаются между собой.</w:t>
            </w:r>
            <w:r w:rsidR="00CA7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D67">
              <w:rPr>
                <w:rFonts w:ascii="Times New Roman" w:hAnsi="Times New Roman"/>
                <w:b/>
                <w:sz w:val="24"/>
                <w:szCs w:val="24"/>
              </w:rPr>
              <w:t>Задание 9.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предложенную схему.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арактеристиками и видами корней.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функцией и органом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67">
              <w:rPr>
                <w:rFonts w:ascii="Times New Roman" w:hAnsi="Times New Roman" w:cs="Times New Roman"/>
                <w:sz w:val="24"/>
                <w:szCs w:val="24"/>
              </w:rPr>
              <w:t>В какой из зон был сделан срез?</w:t>
            </w:r>
          </w:p>
          <w:p w:rsidR="00CA7D67" w:rsidRDefault="00CA7D67" w:rsidP="00CA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целью рыхлят почву вокруг растений?</w:t>
            </w:r>
          </w:p>
          <w:p w:rsidR="00CA7D67" w:rsidRPr="00CA7D67" w:rsidRDefault="00CA7D67" w:rsidP="00CA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67" w:rsidRDefault="00CA7D67" w:rsidP="00C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вопросы для проверки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полученных на уроке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используя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(Приложение 3).</w:t>
            </w:r>
          </w:p>
          <w:p w:rsidR="00CA7D67" w:rsidRPr="00500083" w:rsidRDefault="00CA7D67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A9" w:rsidRPr="00500083" w:rsidTr="004E31FD">
        <w:trPr>
          <w:trHeight w:val="148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Улуч-шенное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6874AD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5.Интеллектуально познавательная деятельность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AD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083">
              <w:rPr>
                <w:rFonts w:ascii="Times New Roman" w:hAnsi="Times New Roman"/>
                <w:sz w:val="24"/>
                <w:szCs w:val="24"/>
              </w:rPr>
              <w:t>Вернемся к началу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74AD" w:rsidRDefault="009B55A9" w:rsidP="006874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083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6874AD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:rsidR="006874AD" w:rsidRDefault="006874AD" w:rsidP="006874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4E31FD">
              <w:rPr>
                <w:rFonts w:ascii="Times New Roman" w:hAnsi="Times New Roman"/>
                <w:sz w:val="24"/>
                <w:szCs w:val="24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те вопрос. Задание выполняется парой</w:t>
            </w:r>
            <w:r w:rsidR="00CA7D67">
              <w:rPr>
                <w:rFonts w:ascii="Times New Roman" w:hAnsi="Times New Roman"/>
                <w:sz w:val="24"/>
                <w:szCs w:val="24"/>
              </w:rPr>
              <w:t xml:space="preserve"> (с соседом по парте)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5A9" w:rsidRPr="00500083" w:rsidRDefault="006874AD" w:rsidP="006874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задание – создать задание</w:t>
            </w:r>
            <w:r w:rsidRPr="006874AD">
              <w:rPr>
                <w:rFonts w:ascii="Times New Roman" w:hAnsi="Times New Roman"/>
                <w:sz w:val="24"/>
                <w:szCs w:val="24"/>
              </w:rPr>
              <w:t xml:space="preserve"> «от обратного» в формате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корень. (приложение </w:t>
            </w:r>
            <w:r w:rsidR="00CA7D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  <w:r w:rsidR="00CA7D67">
              <w:rPr>
                <w:rFonts w:ascii="Times New Roman" w:hAnsi="Times New Roman"/>
                <w:sz w:val="24"/>
                <w:szCs w:val="24"/>
              </w:rPr>
              <w:t xml:space="preserve"> и приложение 4 – примерный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A9" w:rsidRPr="003B0EDD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Реф-лексия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Подведе-ние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Pr="00500083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оценок за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AD" w:rsidRPr="006874AD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74AD" w:rsidRPr="006874AD">
              <w:rPr>
                <w:rFonts w:ascii="Times New Roman" w:hAnsi="Times New Roman"/>
                <w:sz w:val="24"/>
                <w:szCs w:val="24"/>
              </w:rPr>
              <w:t>Обменяйтесь тетрадями с соседней партой.</w:t>
            </w:r>
            <w:r w:rsidR="006874AD">
              <w:rPr>
                <w:rFonts w:ascii="Times New Roman" w:hAnsi="Times New Roman"/>
                <w:sz w:val="24"/>
                <w:szCs w:val="24"/>
              </w:rPr>
              <w:t xml:space="preserve"> Ответьте на их вопрос. В конце урока </w:t>
            </w:r>
            <w:proofErr w:type="spellStart"/>
            <w:r w:rsidR="006874AD">
              <w:rPr>
                <w:rFonts w:ascii="Times New Roman" w:hAnsi="Times New Roman"/>
                <w:sz w:val="24"/>
                <w:szCs w:val="24"/>
              </w:rPr>
              <w:t>собираютя</w:t>
            </w:r>
            <w:proofErr w:type="spellEnd"/>
            <w:r w:rsidR="006874AD">
              <w:rPr>
                <w:rFonts w:ascii="Times New Roman" w:hAnsi="Times New Roman"/>
                <w:sz w:val="24"/>
                <w:szCs w:val="24"/>
              </w:rPr>
              <w:t xml:space="preserve"> тетради для оценивания выполненной работы.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476B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высказав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уроку: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476B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потому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что………</w:t>
            </w:r>
          </w:p>
          <w:p w:rsidR="009B55A9" w:rsidRDefault="009B55A9" w:rsidP="009B5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оцениваю свою работу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теме….</w:t>
            </w:r>
            <w:proofErr w:type="gramEnd"/>
            <w:r w:rsidRPr="00476B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так как ….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Pr="003B0EDD" w:rsidRDefault="009B55A9" w:rsidP="009B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относиться к обучению по теме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к ней интерес.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успешность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6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собеседника</w:t>
            </w:r>
            <w:r w:rsidRPr="00623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</w:t>
            </w:r>
            <w:r w:rsidRPr="00A8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выражать свои мысли. </w:t>
            </w:r>
            <w:r w:rsidRPr="004336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оценивать свои возможности</w:t>
            </w:r>
            <w:r w:rsidRPr="003B0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 и планировать свое дальнейшее развитие.</w:t>
            </w:r>
            <w:r w:rsidRPr="00EA4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понимать смысл понятия корень, знать его значение и строение.</w:t>
            </w:r>
          </w:p>
        </w:tc>
      </w:tr>
      <w:tr w:rsidR="009B55A9" w:rsidTr="004E31F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00083">
              <w:rPr>
                <w:rFonts w:ascii="Times New Roman" w:hAnsi="Times New Roman"/>
                <w:sz w:val="24"/>
                <w:szCs w:val="24"/>
              </w:rPr>
              <w:t>,записи</w:t>
            </w:r>
            <w:proofErr w:type="gramEnd"/>
            <w:r w:rsidRPr="00500083">
              <w:rPr>
                <w:rFonts w:ascii="Times New Roman" w:hAnsi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A9" w:rsidRPr="00476BD8" w:rsidRDefault="009B55A9" w:rsidP="009B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A9" w:rsidRDefault="009B55A9" w:rsidP="009B55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37D" w:rsidRDefault="00AC037D"/>
    <w:p w:rsidR="005735C6" w:rsidRDefault="005735C6" w:rsidP="0077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6874AD" w:rsidRDefault="006874AD" w:rsidP="00772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4AD" w:rsidRDefault="006874AD" w:rsidP="006874AD">
      <w:pPr>
        <w:rPr>
          <w:b/>
          <w:bCs/>
        </w:rPr>
      </w:pPr>
      <w:r>
        <w:rPr>
          <w:rStyle w:val="probnums"/>
          <w:b/>
          <w:bCs/>
        </w:rPr>
        <w:t>Задание 4 № </w:t>
      </w:r>
      <w:hyperlink r:id="rId5" w:history="1">
        <w:r>
          <w:rPr>
            <w:rStyle w:val="a5"/>
            <w:b/>
            <w:bCs/>
          </w:rPr>
          <w:t>164</w:t>
        </w:r>
      </w:hyperlink>
    </w:p>
    <w:p w:rsidR="006874AD" w:rsidRDefault="006874AD" w:rsidP="006874AD">
      <w:pPr>
        <w:pStyle w:val="leftmargin"/>
      </w:pPr>
      <w:r>
        <w:rPr>
          <w:noProof/>
        </w:rPr>
        <w:drawing>
          <wp:inline distT="0" distB="0" distL="0" distR="0">
            <wp:extent cx="1155700" cy="2303145"/>
            <wp:effectExtent l="0" t="0" r="6350" b="1905"/>
            <wp:docPr id="3" name="Рисунок 3" descr="https://bio-oge.sdamgia.ru/get_file?id=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Рассмотрите рисунок. Что изображено на рисунке под цифрой 1?</w:t>
      </w:r>
    </w:p>
    <w:p w:rsidR="006874AD" w:rsidRDefault="006874AD" w:rsidP="006874AD">
      <w:pPr>
        <w:pStyle w:val="a3"/>
      </w:pPr>
      <w:r>
        <w:t> </w:t>
      </w:r>
    </w:p>
    <w:p w:rsidR="006874AD" w:rsidRDefault="006874AD" w:rsidP="006874AD">
      <w:pPr>
        <w:pStyle w:val="leftmargin"/>
      </w:pPr>
      <w:r>
        <w:t>1) боковой корень</w:t>
      </w:r>
    </w:p>
    <w:p w:rsidR="006874AD" w:rsidRDefault="006874AD" w:rsidP="006874AD">
      <w:pPr>
        <w:pStyle w:val="leftmargin"/>
      </w:pPr>
      <w:r>
        <w:t>2) главный корень</w:t>
      </w:r>
    </w:p>
    <w:p w:rsidR="006874AD" w:rsidRDefault="006874AD" w:rsidP="006874AD">
      <w:pPr>
        <w:pStyle w:val="leftmargin"/>
      </w:pPr>
      <w:r>
        <w:t>3) корневой волосок</w:t>
      </w:r>
    </w:p>
    <w:p w:rsidR="006874AD" w:rsidRDefault="006874AD" w:rsidP="006874AD">
      <w:pPr>
        <w:pStyle w:val="leftmargin"/>
      </w:pPr>
      <w:r>
        <w:t>4) придаточный корень</w:t>
      </w:r>
    </w:p>
    <w:p w:rsidR="004E3CC8" w:rsidRDefault="004E3CC8" w:rsidP="006874AD">
      <w:pPr>
        <w:pStyle w:val="leftmargin"/>
      </w:pPr>
      <w:r>
        <w:t>Приложение 2.</w:t>
      </w:r>
    </w:p>
    <w:p w:rsidR="00891E79" w:rsidRDefault="00891E79" w:rsidP="0077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32B281A" wp14:editId="30E2779C">
            <wp:extent cx="5684808" cy="40199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531" r="9925" b="7047"/>
                    <a:stretch/>
                  </pic:blipFill>
                  <pic:spPr bwMode="auto">
                    <a:xfrm>
                      <a:off x="0" y="0"/>
                      <a:ext cx="5709636" cy="4037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69" w:rsidRPr="00413069" w:rsidRDefault="00413069" w:rsidP="0041306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22 № </w:t>
      </w:r>
      <w:hyperlink r:id="rId8" w:history="1">
        <w:r w:rsidRPr="0041306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10867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сайта решу ЕГЭ</w:t>
      </w:r>
    </w:p>
    <w:p w:rsidR="00413069" w:rsidRPr="00413069" w:rsidRDefault="00413069" w:rsidP="0041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корневой волосок нельзя считать тканью?</w:t>
      </w:r>
    </w:p>
    <w:p w:rsidR="00772002" w:rsidRPr="00F975A8" w:rsidRDefault="00623F59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корня расположены в зоне</w:t>
      </w:r>
      <w:r w:rsidR="000C00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всасывания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роста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деления</w:t>
      </w:r>
    </w:p>
    <w:p w:rsidR="000C00D2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правильный ответ. Какой тканью образована з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покровной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проводящей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образовательной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основной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Корневые волоски располагаются в зоне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всасывания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роста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деления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корня в длину происходит благодаря ткани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покровной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проводящей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образовательной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основной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правильный ответ. Что происходит в зоне проведения?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поглощение воды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деление клеток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передвижение воды и минеральных веществ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рост корня в длину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Корневой чехлик образуется из клеток зоны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всасывания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деления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проведения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роста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Корневой чехлик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передвижение веществ по растению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выполняет защитную функцию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придаёт корням прочность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участвует в делении клетки</w:t>
      </w:r>
    </w:p>
    <w:p w:rsidR="00772002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772002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и упругость корню обеспечивает ткань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покровная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основная</w:t>
      </w:r>
    </w:p>
    <w:p w:rsidR="00772002" w:rsidRPr="00F975A8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проводящая</w:t>
      </w:r>
    </w:p>
    <w:p w:rsidR="00772002" w:rsidRDefault="0077200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механическая</w:t>
      </w:r>
    </w:p>
    <w:p w:rsidR="00531094" w:rsidRDefault="00531094" w:rsidP="0077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94" w:rsidRDefault="00CA7D67" w:rsidP="007720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862008" w:rsidRDefault="00862008" w:rsidP="007720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008" w:rsidRPr="0035113B" w:rsidRDefault="00862008" w:rsidP="0086200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 № </w:t>
      </w:r>
      <w:hyperlink r:id="rId9" w:history="1">
        <w:r w:rsidRPr="003511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20808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сайта решу ЕГЭ</w:t>
      </w:r>
    </w:p>
    <w:p w:rsidR="00862008" w:rsidRPr="0035113B" w:rsidRDefault="00862008" w:rsidP="008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862008" w:rsidRDefault="00862008" w:rsidP="008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FA34B" wp14:editId="0BA839C8">
            <wp:extent cx="4076700" cy="1914525"/>
            <wp:effectExtent l="0" t="0" r="0" b="9525"/>
            <wp:docPr id="1" name="Рисунок 1" descr="https://bio-ege.sdamgia.ru/get_file?id=25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254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08" w:rsidRPr="00BC327F" w:rsidRDefault="00862008" w:rsidP="00862008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 № </w:t>
      </w:r>
      <w:hyperlink r:id="rId11" w:history="1">
        <w:r w:rsidRPr="00BC32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43094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сайта решу ЕГЭ</w:t>
      </w:r>
    </w:p>
    <w:p w:rsidR="00862008" w:rsidRPr="00BC327F" w:rsidRDefault="00862008" w:rsidP="008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видами корней: к каждой позиции, данной в первом столбце, подберите соответствующую позицию из второго столбца.</w:t>
      </w:r>
    </w:p>
    <w:p w:rsidR="00862008" w:rsidRPr="00BC327F" w:rsidRDefault="00862008" w:rsidP="008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70"/>
        <w:gridCol w:w="3405"/>
      </w:tblGrid>
      <w:tr w:rsidR="00862008" w:rsidRPr="00BC327F" w:rsidTr="004A0287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</w:t>
            </w:r>
          </w:p>
        </w:tc>
      </w:tr>
      <w:tr w:rsidR="00862008" w:rsidRPr="00BC327F" w:rsidTr="004A02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образует корнеплод при разрастании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развивается из зародышевого корешка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формирует мочковатую корневую систему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развивается на побеге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отходит от корневища или луковицы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формируется при вегетативном размножении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008" w:rsidRPr="00BC327F" w:rsidRDefault="00862008" w:rsidP="004A028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придаточный</w:t>
            </w:r>
          </w:p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главный</w:t>
            </w:r>
          </w:p>
        </w:tc>
      </w:tr>
    </w:tbl>
    <w:p w:rsidR="00BC327F" w:rsidRPr="00BC327F" w:rsidRDefault="00862008" w:rsidP="00862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008" w:rsidRPr="00BC327F" w:rsidRDefault="00862008" w:rsidP="008620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6"/>
        <w:gridCol w:w="275"/>
        <w:gridCol w:w="275"/>
        <w:gridCol w:w="275"/>
        <w:gridCol w:w="275"/>
        <w:gridCol w:w="290"/>
      </w:tblGrid>
      <w:tr w:rsidR="00862008" w:rsidRPr="00BC327F" w:rsidTr="001233DA">
        <w:trPr>
          <w:tblCellSpacing w:w="15" w:type="dxa"/>
        </w:trPr>
        <w:tc>
          <w:tcPr>
            <w:tcW w:w="675" w:type="dxa"/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8"/>
              <w:gridCol w:w="1498"/>
              <w:gridCol w:w="1499"/>
              <w:gridCol w:w="1499"/>
              <w:gridCol w:w="1499"/>
            </w:tblGrid>
            <w:tr w:rsidR="001233DA" w:rsidTr="001233DA"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</w:p>
              </w:tc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1233DA" w:rsidTr="001233DA"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</w:tcPr>
                <w:p w:rsidR="001233DA" w:rsidRDefault="001233DA" w:rsidP="001233D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2008" w:rsidRPr="00BC327F" w:rsidRDefault="00862008" w:rsidP="00123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12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08" w:rsidRPr="00BC327F" w:rsidTr="004A0287">
        <w:trPr>
          <w:tblCellSpacing w:w="15" w:type="dxa"/>
        </w:trPr>
        <w:tc>
          <w:tcPr>
            <w:tcW w:w="675" w:type="dxa"/>
            <w:vAlign w:val="center"/>
          </w:tcPr>
          <w:p w:rsidR="00862008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008" w:rsidRPr="00BC327F" w:rsidRDefault="00862008" w:rsidP="0086200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10 № </w:t>
            </w:r>
            <w:hyperlink r:id="rId12" w:history="1">
              <w:r w:rsidRPr="00BC32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18702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Демонстрационная версия ЕГЭ—2016 по </w:t>
            </w:r>
            <w:proofErr w:type="gramStart"/>
            <w:r>
              <w:t>биологии.,</w:t>
            </w:r>
            <w:proofErr w:type="gramEnd"/>
            <w:r>
              <w:t xml:space="preserve"> Демонстрационная версия ЕГЭ—2017 по биологии., Демонстрационная версия ЕГЭ—2018 по биологии.</w:t>
            </w:r>
          </w:p>
          <w:p w:rsidR="00862008" w:rsidRPr="00BC327F" w:rsidRDefault="00862008" w:rsidP="00862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функцией и органом растения, для которого она характерна.</w:t>
            </w: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  <w:gridCol w:w="570"/>
              <w:gridCol w:w="1746"/>
            </w:tblGrid>
            <w:tr w:rsidR="00862008" w:rsidRPr="00BC327F" w:rsidTr="001233DA">
              <w:trPr>
                <w:tblCellSpacing w:w="15" w:type="dxa"/>
              </w:trPr>
              <w:tc>
                <w:tcPr>
                  <w:tcW w:w="6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ФУНКЦИЯ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 РАСТЕНИЯ</w:t>
                  </w:r>
                </w:p>
              </w:tc>
            </w:tr>
            <w:tr w:rsidR="00862008" w:rsidRPr="00BC327F" w:rsidTr="004A028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осуществление минерального питания</w:t>
                  </w:r>
                </w:p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поглощение воды</w:t>
                  </w:r>
                </w:p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синтез органических веществ из неорганических </w:t>
                  </w:r>
                </w:p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транспирация</w:t>
                  </w:r>
                </w:p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сохранение питательных веществ во время зимовки растений</w:t>
                  </w:r>
                </w:p>
                <w:p w:rsidR="00862008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поглощение углекислого газа и выделение кислорода</w:t>
                  </w:r>
                </w:p>
                <w:p w:rsidR="001233DA" w:rsidRPr="001233DA" w:rsidRDefault="001233DA" w:rsidP="001233DA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233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 22 № </w:t>
                  </w:r>
                  <w:hyperlink r:id="rId13" w:history="1">
                    <w:r w:rsidRPr="001233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22073</w:t>
                    </w:r>
                  </w:hyperlink>
                  <w:r w:rsidR="00413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 сайта решу ЕГЭ </w:t>
                  </w:r>
                  <w:proofErr w:type="spellStart"/>
                  <w:r w:rsidR="00413069">
                    <w:t>ЕГЭ</w:t>
                  </w:r>
                  <w:proofErr w:type="spellEnd"/>
                  <w:r w:rsidR="00413069">
                    <w:t>- 2017</w:t>
                  </w:r>
                </w:p>
                <w:p w:rsidR="001233DA" w:rsidRPr="00BC327F" w:rsidRDefault="001233DA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3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какой целью рыхлят почву вокруг растений?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008" w:rsidRPr="00BC327F" w:rsidRDefault="00862008" w:rsidP="0086200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корень</w:t>
                  </w:r>
                </w:p>
                <w:p w:rsidR="00862008" w:rsidRPr="00BC327F" w:rsidRDefault="00862008" w:rsidP="00862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лист</w:t>
                  </w:r>
                </w:p>
              </w:tc>
            </w:tr>
          </w:tbl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08" w:rsidRPr="00BC327F" w:rsidTr="001A0F5D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2008" w:rsidRPr="00BC327F" w:rsidRDefault="00862008" w:rsidP="004A0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корни, отрастающие от главного корня?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боковые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воздушные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придаточные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дыхательные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корни, отрастающие от стебля?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воздушными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главными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придаточными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боковыми</w:t>
      </w:r>
    </w:p>
    <w:p w:rsidR="00531094" w:rsidRPr="00F975A8" w:rsidRDefault="000C00D2" w:rsidP="001A0F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правильное определение.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одного растения называют корневой системой потому, что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растения много корней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 корни растения связаны общей функцией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корней разные названия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корни отрастают от одного</w:t>
      </w:r>
    </w:p>
    <w:p w:rsidR="00531094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правильное определение.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– это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видоизмененный побег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зачаточное растение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подземный орган растения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часть побега</w:t>
      </w:r>
    </w:p>
    <w:p w:rsidR="00531094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правильное определение.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Мочковатой называют такую корневую систему, у которой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главный корень не отличается от многочисленных придаточных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главный корень сильно развит и похож на стержень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главного корня отходят боковые корни</w:t>
      </w:r>
    </w:p>
    <w:p w:rsidR="000C00D2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главный корень развивается из корешка зародыша</w:t>
      </w:r>
      <w:r w:rsidRPr="0053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094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Найдите правильный ответ.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луковице тюльпана образуются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стержневые корни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придаточные корни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боковые корни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виды корней</w:t>
      </w:r>
    </w:p>
    <w:p w:rsidR="00531094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срезанной ветки тополя, поставленной в воду, развиваются корни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боковые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придаточные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воздушные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главные</w:t>
      </w:r>
    </w:p>
    <w:p w:rsidR="00531094" w:rsidRPr="00F975A8" w:rsidRDefault="000C00D2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правильный ответ. </w:t>
      </w:r>
      <w:r w:rsidR="00531094"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Мочковатую корневую систему имеет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пшеница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редис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капуста</w:t>
      </w:r>
    </w:p>
    <w:p w:rsidR="00531094" w:rsidRPr="00F975A8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томаты</w:t>
      </w:r>
    </w:p>
    <w:p w:rsidR="00531094" w:rsidRDefault="00531094" w:rsidP="001A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B5" w:rsidRPr="004328B5" w:rsidRDefault="004328B5" w:rsidP="004328B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22 № </w:t>
      </w:r>
      <w:hyperlink r:id="rId14" w:history="1">
        <w:r w:rsidRPr="004328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10847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сайта решу ЕГЭ</w:t>
      </w:r>
    </w:p>
    <w:p w:rsidR="004328B5" w:rsidRDefault="004328B5" w:rsidP="0043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целью при пересадке рассады капусты прищипывают кончик корня?</w:t>
      </w:r>
    </w:p>
    <w:p w:rsidR="00CA7D67" w:rsidRDefault="00CA7D67" w:rsidP="0043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4. Пример ожидаемого результата</w:t>
      </w:r>
    </w:p>
    <w:p w:rsidR="00CA7D67" w:rsidRDefault="00CA7D67" w:rsidP="00CA7D67">
      <w:pPr>
        <w:pStyle w:val="leftmargin"/>
      </w:pPr>
      <w:r>
        <w:rPr>
          <w:noProof/>
        </w:rPr>
        <w:drawing>
          <wp:inline distT="0" distB="0" distL="0" distR="0" wp14:anchorId="4E264ACE" wp14:editId="2E1092E2">
            <wp:extent cx="1017917" cy="1862823"/>
            <wp:effectExtent l="0" t="0" r="0" b="4445"/>
            <wp:docPr id="4" name="Рисунок 4" descr="https://bio-oge.sdamgia.ru/get_file?id=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2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5" r="11908"/>
                    <a:stretch/>
                  </pic:blipFill>
                  <pic:spPr bwMode="auto">
                    <a:xfrm>
                      <a:off x="0" y="0"/>
                      <a:ext cx="1018089" cy="18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Рассмотрите рисунок. </w:t>
      </w:r>
      <w:proofErr w:type="spellStart"/>
      <w:r w:rsidR="00EC1CE6">
        <w:t>Обозначте</w:t>
      </w:r>
      <w:proofErr w:type="spellEnd"/>
      <w:r w:rsidR="00EC1CE6">
        <w:t xml:space="preserve"> </w:t>
      </w:r>
      <w:r>
        <w:t xml:space="preserve">на рисунке </w:t>
      </w:r>
      <w:r w:rsidR="00EC1CE6">
        <w:t>главный корень?</w:t>
      </w:r>
    </w:p>
    <w:p w:rsidR="00CA7D67" w:rsidRDefault="00CA7D67" w:rsidP="00CA7D67">
      <w:pPr>
        <w:pStyle w:val="a3"/>
      </w:pPr>
      <w:r>
        <w:t> </w:t>
      </w:r>
    </w:p>
    <w:p w:rsidR="00CA7D67" w:rsidRPr="004328B5" w:rsidRDefault="00CA7D67" w:rsidP="0043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B5" w:rsidRPr="00F975A8" w:rsidRDefault="004328B5" w:rsidP="0053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C6" w:rsidRPr="005735C6" w:rsidRDefault="005735C6" w:rsidP="007720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35C6" w:rsidRPr="005735C6" w:rsidSect="00B56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D025D"/>
    <w:multiLevelType w:val="hybridMultilevel"/>
    <w:tmpl w:val="B4EC7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C52FD"/>
    <w:multiLevelType w:val="hybridMultilevel"/>
    <w:tmpl w:val="003C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913C5"/>
    <w:multiLevelType w:val="hybridMultilevel"/>
    <w:tmpl w:val="760C1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59"/>
    <w:rsid w:val="00083F1D"/>
    <w:rsid w:val="000C00D2"/>
    <w:rsid w:val="0010074F"/>
    <w:rsid w:val="001233DA"/>
    <w:rsid w:val="00154D72"/>
    <w:rsid w:val="001567CE"/>
    <w:rsid w:val="001A0F5D"/>
    <w:rsid w:val="00407C8B"/>
    <w:rsid w:val="00413069"/>
    <w:rsid w:val="004328B5"/>
    <w:rsid w:val="00433673"/>
    <w:rsid w:val="004E31FD"/>
    <w:rsid w:val="004E3CC8"/>
    <w:rsid w:val="005030A3"/>
    <w:rsid w:val="00531094"/>
    <w:rsid w:val="005735C6"/>
    <w:rsid w:val="00623F59"/>
    <w:rsid w:val="006874AD"/>
    <w:rsid w:val="007544C1"/>
    <w:rsid w:val="0075654D"/>
    <w:rsid w:val="00772002"/>
    <w:rsid w:val="00847CD0"/>
    <w:rsid w:val="00862008"/>
    <w:rsid w:val="00891E79"/>
    <w:rsid w:val="00911722"/>
    <w:rsid w:val="009B55A9"/>
    <w:rsid w:val="00A27843"/>
    <w:rsid w:val="00AA7E03"/>
    <w:rsid w:val="00AC037D"/>
    <w:rsid w:val="00AC6E45"/>
    <w:rsid w:val="00B56067"/>
    <w:rsid w:val="00B56552"/>
    <w:rsid w:val="00C328A2"/>
    <w:rsid w:val="00C82159"/>
    <w:rsid w:val="00CA7D67"/>
    <w:rsid w:val="00D360A1"/>
    <w:rsid w:val="00DD6658"/>
    <w:rsid w:val="00E37CC6"/>
    <w:rsid w:val="00E666FF"/>
    <w:rsid w:val="00EC1CE6"/>
    <w:rsid w:val="00E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2BC4-2935-454A-AEC3-FE675BD0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03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5030A3"/>
    <w:pPr>
      <w:spacing w:after="0" w:line="240" w:lineRule="auto"/>
      <w:ind w:left="708"/>
    </w:pPr>
    <w:rPr>
      <w:rFonts w:ascii="Calibri" w:eastAsia="Times New Roman" w:hAnsi="Calibri" w:cs="Times New Roman"/>
    </w:rPr>
  </w:style>
  <w:style w:type="character" w:customStyle="1" w:styleId="probnums">
    <w:name w:val="prob_nums"/>
    <w:basedOn w:val="a0"/>
    <w:rsid w:val="001233DA"/>
  </w:style>
  <w:style w:type="character" w:styleId="a5">
    <w:name w:val="Hyperlink"/>
    <w:basedOn w:val="a0"/>
    <w:uiPriority w:val="99"/>
    <w:semiHidden/>
    <w:unhideWhenUsed/>
    <w:rsid w:val="001233DA"/>
    <w:rPr>
      <w:color w:val="0000FF"/>
      <w:u w:val="single"/>
    </w:rPr>
  </w:style>
  <w:style w:type="paragraph" w:customStyle="1" w:styleId="leftmargin">
    <w:name w:val="left_margin"/>
    <w:basedOn w:val="a"/>
    <w:rsid w:val="001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problem?id=10867" TargetMode="External"/><Relationship Id="rId13" Type="http://schemas.openxmlformats.org/officeDocument/2006/relationships/hyperlink" Target="https://bio-ege.sdamgia.ru/problem?id=220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io-ege.sdamgia.ru/problem?id=187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o-ege.sdamgia.ru/problem?id=43094" TargetMode="External"/><Relationship Id="rId5" Type="http://schemas.openxmlformats.org/officeDocument/2006/relationships/hyperlink" Target="https://bio-oge.sdamgia.ru/problem?id=16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io-ege.sdamgia.ru/problem?id=20808" TargetMode="External"/><Relationship Id="rId14" Type="http://schemas.openxmlformats.org/officeDocument/2006/relationships/hyperlink" Target="https://bio-ege.sdamgia.ru/problem?id=1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OEM</cp:lastModifiedBy>
  <cp:revision>12</cp:revision>
  <dcterms:created xsi:type="dcterms:W3CDTF">2021-06-01T06:39:00Z</dcterms:created>
  <dcterms:modified xsi:type="dcterms:W3CDTF">2021-06-09T08:11:00Z</dcterms:modified>
</cp:coreProperties>
</file>